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Chordal sequences for clarinet 276 Technical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Chordal sequences for clarinet 276 Technical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本书出售、求购地址：https://www.jiaokey.com/book/detail/40773858.html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关键词搜索：https://www.jiaokey.com/tag/Contemporary Chordal sequences for clarinet 276 Technical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