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Anaitalrax Ⅳ(nrs 10-11-12) Piano Advanced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Anaitalrax Ⅳ(nrs 10-11-12)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本书出售、求购地址：https://www.jiaokey.com/book/detail/40772759.html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关键词搜索：https://www.jiaokey.com/tag/Anaitalrax Ⅳ(nrs 10-11-12)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