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Sedici Variazion per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Sedici Variazion per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本书出售、求购地址：https://www.jiaokey.com/book/detail/40772569.html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关键词搜索：https://www.jiaokey.com/tag/Sedici Variazion per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