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4.Streichquartett op.17 Stp.112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4.Streichquartett op.17 Stp.112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本书出售、求购地址：https://www.jiaokey.com/book/detail/40772039.html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关键词搜索：https://www.jiaokey.com/tag/4.Streichquartett op.17 Stp.112.html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