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Violine und Orchester &gt;&gt;Nr.4&lt;&lt; KV 218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Violine und Orchester &gt;&gt;Nr.4&lt;&lt; KV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本书出售、求购地址：https://www.jiaokey.com/book/detail/40771997.html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D für Violine und Orchester &gt;&gt;Nr.4&lt;&lt; KV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