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F für Klavier und Orchester &gt;&gt;Nr.19&lt;&lt; KV 459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F für Klavier und Orchester &gt;&gt;Nr.19&lt;&lt; KV 459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本书出售、求购地址：https://www.jiaokey.com/book/detail/40771930.html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F für Klavier und Orchester &gt;&gt;Nr.19&lt;&lt; KV 459.html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