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Einzels?tze für Violine und Orchester KV 261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Einzels?tze für Violine und Orchester KV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关键词搜索：https://www.jiaokey.com/tag/Einzels?tze für Violine und Orchester KV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