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 fur Akkordeon fur Akkordeon solo pour acdordeon seul MH 121050 Band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 fur Akkordeon fur Akkordeon solo pour acdordeon seul MH 121050 Band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Hohner 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本书出售、求购地址：https://www.jiaokey.com/book/detail/40771695.html</w:t>
      </w:r>
    </w:p>
    <w:p>
      <w:r>
        <w:t>更多相关图书推荐：https://www.jiaokey.com</w:t>
      </w:r>
    </w:p>
    <w:p>
      <w:r>
        <w:t>Hohner Verlag GmbH 出版图书：https://www.jiaokey.com/tag/Hohner Verlag GmbH.html</w:t>
      </w:r>
    </w:p>
    <w:p>
      <w:r>
        <w:t>关键词搜索：https://www.jiaokey.com/tag/Musik fur Akkordeon fur Akkordeon solo pour acdordeon seul MH 121050 Band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