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DO I MAKE MYSELF A BODY?  MENRIK OLESEN AT MALMO KONSTHALL AND MVSEVM FVR GEGENWARTSKVNST BASEL</w:t>
      </w:r>
    </w:p>
    <w:p>
      <w:r>
        <w:rPr>
          <w:rFonts w:ascii="宋体" w:hAnsi="宋体" w:eastAsia="宋体"/>
          <w:sz w:val="24"/>
        </w:rPr>
        <w:t>NIKOIA DIETRICH  JACOB FABRICIUS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DO I MAKE MYSELF A BODY?  MENRIK OLESEN AT MALMO KONSTHALL AND MVSEVM FVR GEGENWARTSKVNST BASEL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NIKOIA DIETRICH  JACOB FABRICIUS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HATJE CANTZ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本书出售、求购地址：https://www.jiaokey.com/book/detail/40771008.html</w:t>
      </w:r>
    </w:p>
    <w:p>
      <w:r>
        <w:t>更多相关图书推荐：https://www.jiaokey.com</w:t>
      </w:r>
    </w:p>
    <w:p>
      <w:r>
        <w:t>NIKOIA DIETRICH  JACOB FABRICIUS 其他作品：https://www.jiaokey.com/tag/NIKOIA DIETRICH  JACOB FABRICIUS.html</w:t>
      </w:r>
    </w:p>
    <w:p>
      <w:r>
        <w:t>HATJE CANTZ 出版图书：https://www.jiaokey.com/tag/HATJE CANTZ.html</w:t>
      </w:r>
    </w:p>
    <w:p>
      <w:r>
        <w:t>关键词搜索：https://www.jiaokey.com/tag/HOW DO I MAKE MYSELF A BODY?  MENRIK OLESEN AT MALMO KONSTHALL AND MVSEVM FVR GEGENWARTSKVNST BASEL.html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