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 EIN STUDIENBUCH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 EIN STUDIENBUCH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本书出售、求购地址：https://www.jiaokey.com/book/detail/40770139.html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关键词搜索：https://www.jiaokey.com/tag/ERBRECHT EIN STUDIENBUCH.html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