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大学体验英语阅读教程 3</w:t>
      </w:r>
    </w:p>
    <w:p>
      <w:r>
        <w:rPr>
          <w:rFonts w:ascii="宋体" w:hAnsi="宋体" w:eastAsia="宋体"/>
          <w:sz w:val="24"/>
        </w:rPr>
        <w:t xml:space="preserve"> 赵丽萍总主编；张汉彬，杨海鹰主编；马冬梅，马砚涛，彭萍萍编者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大学体验英语阅读教程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赵丽萍总主编；张汉彬，杨海鹰主编；马冬梅，马砚涛，彭萍萍编者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本书出售、求购地址：https://www.jiaokey.com/book/detail/40769011.html</w:t>
      </w:r>
    </w:p>
    <w:p>
      <w:r>
        <w:t>更多相关图书推荐：https://www.jiaokey.com</w:t>
      </w:r>
    </w:p>
    <w:p>
      <w:r>
        <w:t xml:space="preserve"> 赵丽萍总主编；张汉彬，杨海鹰主编；马冬梅，马砚涛，彭萍萍编者 其他作品：https://www.jiaokey.com/tag/ 赵丽萍总主编；张汉彬，杨海鹰主编；马冬梅，马砚涛，彭萍萍编者.html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关键词搜索：https://www.jiaokey.com/tag/大学体验英语阅读教程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