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INCOME AND THE FREE MARKET:AUSTRIAN ECONOMICS AND THE POTENTIAL FOR EFFICIENT REDISTRIBUTION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INCOME AND THE FREE MARKET:AUSTRIAN ECONOMICS AND THE POTENTIAL FOR EFFICIENT REDISTRIBUTION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本书出售、求购地址：https://www.jiaokey.com/book/detail/40768353.html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关键词搜索：https://www.jiaokey.com/tag/BASIC INCOME AND THE FREE MARKET:AUSTRIAN ECONOMICS AND THE POTENTIAL FOR EFFICIENT REDISTRIBUTION.html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