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IMF LENDING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IMF LENDING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本书出售、求购地址：https://www.jiaokey.com/book/detail/40768335.html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POLITICS OF IMF LENDING.html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