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REFUSAL TO LICENSE INTELLECTUAL PROPERTY RIGHTS AS ABUSE OF DOMINANCE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REFUSAL TO LICENSE INTELLECTUAL PROPERTY RIGHTS AS ABUSE OF DOMINANCE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本书出售、求购地址：https://www.jiaokey.com/book/detail/40766376.html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关键词搜索：https://www.jiaokey.com/tag/REFUSAL TO LICENSE INTELLECTUAL PROPERTY RIGHTS AS ABUSE OF DOMINANCE.html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