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書籍再販と流通寡占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書籍再販と流通寡占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本书出售、求购地址：https://www.jiaokey.com/book/detail/40764280.html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关键词搜索：https://www.jiaokey.com/tag/書籍再販と流通寡占.html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