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LASTING INFLUENCE OF THE WAR ON POSTWAR BRITISH FILM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LASTING INFLUENCE OF THE WAR ON POSTWAR BRITISH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本书出售、求购地址：https://www.jiaokey.com/book/detail/40758610.html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LASTING INFLUENCE OF THE WAR ON POSTWAR BRITISH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