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SERVICES COME TO TOWN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SERVICES COME TO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关键词搜索：https://www.jiaokey.com/tag/ECOSYSTEM SERVICES COME TO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