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FITHNESS ASSESSMENT AND EXERCISE PRESCRIPTION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FITHNESS ASSESSMENT AND EXERCISE PRESCRIPTION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本书出售、求购地址：https://www.jiaokey.com/book/detail/40750335.html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关键词搜索：https://www.jiaokey.com/tag/ADVANCED FITHNESS ASSESSMENT AND EXERCISE PRESCRIPTION.html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