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DELINQUENT BEHAVIOR 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DELINQUENT BEHAVIOR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关键词搜索：https://www.jiaokey.com/tag/DELINQUENT BEHAVIOR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