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in c minor for 2 flutes 2 oboes 2 clarinets and 2 bassoons ba5332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in c minor for 2 flutes 2 oboes 2 clarinets and 2 bassoons ba5332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本书出售、求购地址：https://www.jiaokey.com/book/detail/40749174.html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barenreiter 出版图书：https://www.jiaokey.com/tag/barenreiter.html</w:t>
      </w:r>
    </w:p>
    <w:p>
      <w:r>
        <w:t>关键词搜索：https://www.jiaokey.com/tag/serenade in c minor for 2 flutes 2 oboes 2 clarinets and 2 bassoons ba5332.html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