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SECRETS PRIVILEGE AND OTHER LIMITSON CLASSIFIED INFORMATION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SECRETS PRIVILEGE AND OTHER LIMITSON CLASSIFIED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本书出售、求购地址：https://www.jiaokey.com/book/detail/40748429.html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关键词搜索：https://www.jiaokey.com/tag/THE STATE SECRETS PRIVILEGE AND OTHER LIMITSON CLASSIFIED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