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STONES OF HOPE  HOW AFRICAN ACTIVISTS RECLAIM HUMAN RIGHTS TO CHALLENGE GLOBAL POVERTY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STONES OF HOPE  HOW AFRICAN ACTIVISTS RECLAIM HUMAN RIGHTS TO CHALLENGE GLOBAL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本书出售、求购地址：https://www.jiaokey.com/book/detail/40747241.html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关键词搜索：https://www.jiaokey.com/tag/STONES OF HOPE  HOW AFRICAN ACTIVISTS RECLAIM HUMAN RIGHTS TO CHALLENGE GLOBAL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