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Schon Rosmarin brass quintet 36665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Schon Rosmarin brass quintet 36665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本书出售、求购地址：https://www.jiaokey.com/book/detail/40741924.html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关键词搜索：https://www.jiaokey.com/tag/Schon Rosmarin brass quintet 36665.html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