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AND PUBLIC LIES  THE DISCOURSE OF DESPOTISM AND DECEIT IN THE GRAECO-ROMAN WORLD</w:t>
      </w:r>
    </w:p>
    <w:p>
      <w:r>
        <w:rPr>
          <w:rFonts w:ascii="宋体" w:hAnsi="宋体" w:eastAsia="宋体"/>
          <w:sz w:val="24"/>
        </w:rPr>
        <w:t>JAMES H.KIM ON CHONG-GOSSARD AND FREDERIK JULIAAN VERVAET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AND PUBLIC LIES  THE DISCOURSE OF DESPOTISM AND DECEIT IN THE GRAECO-ROMAN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H.KIM ON CHONG-GOSSARD AND FREDERIK JULIAAN VERVAET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本书出售、求购地址：https://www.jiaokey.com/book/detail/40741505.html</w:t>
      </w:r>
    </w:p>
    <w:p>
      <w:r>
        <w:t>更多相关图书推荐：https://www.jiaokey.com</w:t>
      </w:r>
    </w:p>
    <w:p>
      <w:r>
        <w:t>JAMES H.KIM ON CHONG-GOSSARD AND FREDERIK JULIAAN VERVAET 其他作品：https://www.jiaokey.com/tag/JAMES H.KIM ON CHONG-GOSSARD AND FREDERIK JULIAAN VERVAET.html</w:t>
      </w:r>
    </w:p>
    <w:p>
      <w:r>
        <w:t>BRILL 出版图书：https://www.jiaokey.com/tag/BRILL.html</w:t>
      </w:r>
    </w:p>
    <w:p>
      <w:r>
        <w:t>关键词搜索：https://www.jiaokey.com/tag/PRIVATE AND PUBLIC LIES  THE DISCOURSE OF DESPOTISM AND DECEIT IN THE GRAECO-ROMAN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