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PRODUCTION/OPERATIONS MANAGEMENT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PRODUCTION/OPERATIONS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本书出售、求购地址：https://www.jiaokey.com/book/detail/40741434.html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关键词搜索：https://www.jiaokey.com/tag/PRODUCTION/OPERATIONS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