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2 Floten Violine und Violoncello Stimmen 06 769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2 Floten Violine und Violoncello Stimmen 06 769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本书出售、求购地址：https://www.jiaokey.com/book/detail/40738252.html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关键词搜索：https://www.jiaokey.com/tag/quartett fur 2 Floten Violine und Violoncello Stimmen 06 769.html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