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Nr.4157b Sonaten for Violin and Basso continuo Band Ⅱ HWV 371 372 373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Nr.4157b Sonaten for Violin and Basso continuo Band Ⅱ HWV 371 372 373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本书出售、求购地址：https://www.jiaokey.com/book/detail/40737244.html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Nr.4157b Sonaten for Violin and Basso continuo Band Ⅱ HWV 371 372 373.html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