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chemistry and catalysis in gases and liquids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chemistry and catalysis in gases and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关键词搜索：https://www.jiaokey.com/tag/plasma chemistry and catalysis in gases and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