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本书出售、求购地址：https://www.jiaokey.com/book/detail/40734680.html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MACRO ECONOMY TODAY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