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ars 71 concerto in c major for clarinet bassoon and Orchestra op.11 Michaels/Hennige Klavierauszug Ed.Nr.1036K</w:t>
      </w:r>
    </w:p>
    <w:p>
      <w:r>
        <w:rPr>
          <w:rFonts w:ascii="宋体" w:hAnsi="宋体" w:eastAsia="宋体"/>
          <w:sz w:val="24"/>
        </w:rPr>
        <w:t>M.G.fischer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ars 71 concerto in c major for clarinet bassoon and Orchestra op.11 Michaels/Hennige Klavierauszug Ed.Nr.1036K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M.G.fischer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本书出售、求购地址：https://www.jiaokey.com/book/detail/40734318.html</w:t>
      </w:r>
    </w:p>
    <w:p>
      <w:r>
        <w:t>更多相关图书推荐：https://www.jiaokey.com</w:t>
      </w:r>
    </w:p>
    <w:p>
      <w:r>
        <w:t>M.G.fischer 其他作品：https://www.jiaokey.com/tag/M.G.fischer.html</w:t>
      </w:r>
    </w:p>
    <w:p>
      <w:r>
        <w:t>关键词搜索：https://www.jiaokey.com/tag/ars 71 concerto in c major for clarinet bassoon and Orchestra op.11 Michaels/Hennige Klavierauszug Ed.Nr.1036K.html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