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LIBEL AND SLANDER AND RELATED ACTION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LIBEL AND SLANDER AND RELATED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本书出售、求购地址：https://www.jiaokey.com/book/detail/40731743.html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LAW OF LIBEL AND SLANDER AND RELATED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