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ANTHOLOGY READINGS FOR LIVE-CLIENT CLINICAS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ANTHOLOGY READINGS FOR LIVE-CLIENT CLINICAS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本书出售、求购地址：https://www.jiaokey.com/book/detail/40730710.html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关键词搜索：https://www.jiaokey.com/tag/CLINICAL ANTHOLOGY READINGS FOR LIVE-CLIENT CLINICAS.html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