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MACGILLIVRAY &amp; PARKINGTON ON INSURANCE LAW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MACGILLIVRAY &amp; PARKINGTON ON INSURANCE LAW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本书出售、求购地址：https://www.jiaokey.com/book/detail/40729208.html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关键词搜索：https://www.jiaokey.com/tag/MACGILLIVRAY &amp; PARKINGTON ON INSURANCE LAW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