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councils in European companies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councils in European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本书出售、求购地址：https://www.jiaokey.com/book/detail/40728477.html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关键词搜索：https://www.jiaokey.com/tag/Employee councils in European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