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IMMUNOLOGY VLOUME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IMMUNOLOGY VLOUME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本书出售、求购地址：https://www.jiaokey.com/book/detail/40727507.html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关键词搜索：https://www.jiaokey.com/tag/PROGRESS IN CLINICAL IMMUNOLOGY VLOUME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