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PRIMARY CARE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PRIMARY CARE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关键词搜索：https://www.jiaokey.com/tag/PEDIATRIC PRIMARY CARE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