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RECESSION WITHOUT BORDERS:MEXICAN MIGRANTS CONFRONT THE ECONOMIC DOWNTURN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RECESSION WITHOUT BORDERS:MEXICAN MIGRANTS CONFRONT THE ECONOMIC DOWNTURN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本书出售、求购地址：https://www.jiaokey.com/book/detail/40726206.html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关键词搜索：https://www.jiaokey.com/tag/RECESSION WITHOUT BORDERS:MEXICAN MIGRANTS CONFRONT THE ECONOMIC DOWNTURN.html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