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PRIVATE LAW  THIRD EDITION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PRIVATE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本书出售、求购地址：https://www.jiaokey.com/book/detail/40726185.html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关键词搜索：https://www.jiaokey.com/tag/ENGLISH PRIVATE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