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culture protocols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culture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本书出售、求购地址：https://www.jiaokey.com/book/detail/40722180.html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关键词搜索：https://www.jiaokey.com/tag/Plant cell culture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