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ARTIFICIAL ANTS:FROM COLLECTIVE INTELLIGENCE TO REAL-LIFE OPTIMIZATION AND BEYOND</w:t>
      </w:r>
    </w:p>
    <w:p>
      <w:r>
        <w:rPr>
          <w:rFonts w:ascii="宋体" w:hAnsi="宋体" w:eastAsia="宋体"/>
          <w:sz w:val="24"/>
        </w:rPr>
        <w:t>NICOLAS MONMARCHE  FREDERIC GUINAND  PATRICK SIARRY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ARTIFICIAL ANTS:FROM COLLECTIVE INTELLIGENCE TO REAL-LIFE OPTIMIZATION AND BEYOND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NICOLAS MONMARCHE  FREDERIC GUINAND  PATRICK SIARRY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本书出售、求购地址：https://www.jiaokey.com/book/detail/40717679.html</w:t>
      </w:r>
    </w:p>
    <w:p>
      <w:r>
        <w:t>更多相关图书推荐：https://www.jiaokey.com</w:t>
      </w:r>
    </w:p>
    <w:p>
      <w:r>
        <w:t>NICOLAS MONMARCHE  FREDERIC GUINAND  PATRICK SIARRY 其他作品：https://www.jiaokey.com/tag/NICOLAS MONMARCHE  FREDERIC GUINAND  PATRICK SIARRY.html</w:t>
      </w:r>
    </w:p>
    <w:p>
      <w:r>
        <w:t>WILEY 出版图书：https://www.jiaokey.com/tag/WILEY.html</w:t>
      </w:r>
    </w:p>
    <w:p>
      <w:r>
        <w:t>关键词搜索：https://www.jiaokey.com/tag/ARTIFICIAL ANTS:FROM COLLECTIVE INTELLIGENCE TO REAL-LIFE OPTIMIZATION AND BEYOND.html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