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ESTATE:INVESTMENT HANDBOOK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ESTATE:INVESTMENT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REAL ESTATE:INVESTMENT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