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ENTREPRENEURSHIP:ANALYSES OF PERFORMANCE AND CHALLENGES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ENTREPRENEURSHIP:ANALYSES OF PERFORMANCE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本书出售、求购地址：https://www.jiaokey.com/book/detail/40716123.html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关键词搜索：https://www.jiaokey.com/tag/GLOBAL ENTREPRENEURSHIP:ANALYSES OF PERFORMANCE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