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INDIAN CONSTITUTIONS  POST-INDEPENDENCE REFORM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INDIAN CONSTITUTIONS  POST-INDEPENDENCE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本书出售、求购地址：https://www.jiaokey.com/book/detail/40715387.html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关键词搜索：https://www.jiaokey.com/tag/WEST INDIAN CONSTITUTIONS  POST-INDEPENDENCE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