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LAWS OF SOUTH AFRICA  SECOND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LAWS OF SOUTH AFRICA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本书出售、求购地址：https://www.jiaokey.com/book/detail/40715049.html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关键词搜索：https://www.jiaokey.com/tag/INDUSTRIAL LAWS OF SOUTH AFRICA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