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protein-solvent interactions pt 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protein-solvent interactions pt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本书出售、求购地址：https://www.jiaokey.com/book/detail/40714897.html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关键词搜索：https://www.jiaokey.com/tag/protein-solvent interactions pt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