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Olfaction and Taste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Olfaction and Taste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本书出售、求购地址：https://www.jiaokey.com/book/detail/40714813.html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关键词搜索：https://www.jiaokey.com/tag/International Symposium on Olfaction and Taste.html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