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and solvent extraction volume II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and solvent extraction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本书出售、求购地址：https://www.jiaokey.com/book/detail/40714484.html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关键词搜索：https://www.jiaokey.com/tag/Ion exchange and solvent extraction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