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леонар△о△авинчи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леонар△о△авинчи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本书出售、求购地址：https://www.jiaokey.com/book/detail/40712289.html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关键词搜索：https://www.jiaokey.com/tag/леонар△о△авинчи.html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