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Taaffe - the life of forms : works 1980 - 2008</w:t>
      </w:r>
    </w:p>
    <w:p>
      <w:r>
        <w:rPr>
          <w:rFonts w:ascii="宋体" w:hAnsi="宋体" w:eastAsia="宋体"/>
          <w:sz w:val="24"/>
        </w:rPr>
        <w:t>with contributions by Brooks Adams Holger Broeker Markus Bruderlin Kay Heymer Kunstmuseum Wolfsburg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Taaffe - the life of forms : works 1980 - 2008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contributions by Brooks Adams Holger Broeker Markus Bruderlin Kay Heymer Kunstmuseum Wolfsburg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本书出售、求购地址：https://www.jiaokey.com/book/detail/40711529.html</w:t>
      </w:r>
    </w:p>
    <w:p>
      <w:r>
        <w:t>更多相关图书推荐：https://www.jiaokey.com</w:t>
      </w:r>
    </w:p>
    <w:p>
      <w:r>
        <w:t>with contributions by Brooks Adams Holger Broeker Markus Bruderlin Kay Heymer Kunstmuseum Wolfsburg 其他作品：https://www.jiaokey.com/tag/with contributions by Brooks Adams Holger Broeker Markus Bruderlin Kay Heymer Kunstmuseum Wolfsburg.html</w:t>
      </w:r>
    </w:p>
    <w:p>
      <w:r>
        <w:t>Hatje Cantz 出版图书：https://www.jiaokey.com/tag/Hatje Cantz.html</w:t>
      </w:r>
    </w:p>
    <w:p>
      <w:r>
        <w:t>关键词搜索：https://www.jiaokey.com/tag/Philip Taaffe - the life of forms : works 1980 - 2008.html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