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Skin Pharmacokinetics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Skin Pharmacokinetics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本书出售、求购地址：https://www.jiaokey.com/book/detail/40710139.html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关键词搜索：https://www.jiaokey.com/tag/Skin Pharmacokinetics.html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